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F6BA97F" w:rsidR="005C2BC7" w:rsidRDefault="00000000">
      <w:pPr>
        <w:pStyle w:val="Heading1"/>
        <w:rPr>
          <w:rFonts w:ascii="Times New Roman" w:eastAsia="Times New Roman" w:hAnsi="Times New Roman" w:cs="Times New Roman"/>
        </w:rPr>
      </w:pPr>
      <w:r w:rsidRPr="00F6517A">
        <w:rPr>
          <w:rFonts w:ascii="Times New Roman" w:eastAsia="Times New Roman" w:hAnsi="Times New Roman" w:cs="Times New Roman"/>
        </w:rPr>
        <w:t>Research conducted by our Merchandising, Apparel, and Textiles faculty members includes:</w:t>
      </w:r>
    </w:p>
    <w:p w14:paraId="30523465" w14:textId="77777777" w:rsidR="00F6517A" w:rsidRPr="00F6517A" w:rsidRDefault="00F6517A" w:rsidP="00F6517A"/>
    <w:p w14:paraId="00000002" w14:textId="77777777" w:rsidR="005C2BC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Cross-cultural Consumer Decision Making</w:t>
      </w:r>
    </w:p>
    <w:p w14:paraId="00000003" w14:textId="77777777" w:rsidR="005C2BC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Soft Skills Development</w:t>
      </w:r>
    </w:p>
    <w:p w14:paraId="00000004" w14:textId="77777777" w:rsidR="005C2BC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Women in Leadership</w:t>
      </w:r>
    </w:p>
    <w:p w14:paraId="00000005" w14:textId="77777777" w:rsidR="005C2BC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Rural Retail Development</w:t>
      </w:r>
    </w:p>
    <w:p w14:paraId="00000006" w14:textId="77777777" w:rsidR="005C2BC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Corporate Social Responsibility and Socially Responsible Consumption</w:t>
      </w:r>
    </w:p>
    <w:p w14:paraId="00000007" w14:textId="77777777" w:rsidR="005C2BC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Consumer behaviors in new retail formats</w:t>
      </w:r>
    </w:p>
    <w:p w14:paraId="00000008" w14:textId="77777777" w:rsidR="005C2BC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International retailing and retailing for ethnic consumers</w:t>
      </w:r>
    </w:p>
    <w:p w14:paraId="00000009" w14:textId="77777777" w:rsidR="005C2BC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Sustainable Development/ Sustainability in the Retail Industry </w:t>
      </w:r>
    </w:p>
    <w:p w14:paraId="0000000A" w14:textId="77777777" w:rsidR="005C2BC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Shopping Behavior of Specialty Markets</w:t>
      </w:r>
    </w:p>
    <w:p w14:paraId="0000000B" w14:textId="77777777" w:rsidR="005C2BC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Consumer Decision Making</w:t>
      </w:r>
    </w:p>
    <w:p w14:paraId="0000000C" w14:textId="77777777" w:rsidR="005C2BC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Laundry fundamentals of consumer and institutional textiles</w:t>
      </w:r>
    </w:p>
    <w:p w14:paraId="0000000D" w14:textId="77777777" w:rsidR="005C2BC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Quality Control evaluation of apparel and textiles</w:t>
      </w:r>
    </w:p>
    <w:p w14:paraId="0000000E" w14:textId="77777777" w:rsidR="005C2BC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Protective clothing</w:t>
      </w:r>
    </w:p>
    <w:p w14:paraId="0000000F" w14:textId="77777777" w:rsidR="005C2BC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Immigrant Women's Dress: Identity and Acculturation</w:t>
      </w:r>
    </w:p>
    <w:p w14:paraId="00000010" w14:textId="77777777" w:rsidR="005C2BC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Relationship between social, cultural and personal identity and dress</w:t>
      </w:r>
    </w:p>
    <w:p w14:paraId="00000011" w14:textId="77777777" w:rsidR="005C2BC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Relationship between emotional and physical disability and appearance</w:t>
      </w:r>
    </w:p>
    <w:p w14:paraId="00000012" w14:textId="77777777" w:rsidR="005C2BC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Feminist theory and meanings of dress</w:t>
      </w:r>
    </w:p>
    <w:p w14:paraId="00000013" w14:textId="77777777" w:rsidR="005C2BC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Dress and gender</w:t>
      </w:r>
    </w:p>
    <w:p w14:paraId="00000014" w14:textId="77777777" w:rsidR="005C2BC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Omnichannel Retailing Strategy</w:t>
      </w:r>
    </w:p>
    <w:p w14:paraId="00000015" w14:textId="77777777" w:rsidR="005C2BC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Sustainable Fashion</w:t>
      </w:r>
    </w:p>
    <w:p w14:paraId="00000016" w14:textId="77777777" w:rsidR="005C2BC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Digital Innovations in Fashion Retailing</w:t>
      </w:r>
    </w:p>
    <w:p w14:paraId="00000017" w14:textId="36D3E196" w:rsidR="005C2BC7" w:rsidRDefault="005C2B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82193A" w14:textId="0F0ECFF1" w:rsidR="00F6517A" w:rsidRDefault="00F6517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4C0C6B" w14:textId="6E8543BA" w:rsidR="00F6517A" w:rsidRDefault="00F6517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843521" w14:textId="77777777" w:rsidR="00F6517A" w:rsidRDefault="00F6517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136729BD" w:rsidR="005C2BC7" w:rsidRDefault="00000000">
      <w:pPr>
        <w:pStyle w:val="Heading1"/>
        <w:rPr>
          <w:rFonts w:ascii="Times New Roman" w:eastAsia="Times New Roman" w:hAnsi="Times New Roman" w:cs="Times New Roman"/>
        </w:rPr>
      </w:pPr>
      <w:r w:rsidRPr="00F6517A">
        <w:rPr>
          <w:rFonts w:ascii="Times New Roman" w:eastAsia="Times New Roman" w:hAnsi="Times New Roman" w:cs="Times New Roman"/>
        </w:rPr>
        <w:lastRenderedPageBreak/>
        <w:t>Research conducted by our Hospitality Management and Tourism faculty members includes:</w:t>
      </w:r>
    </w:p>
    <w:p w14:paraId="77B90116" w14:textId="77777777" w:rsidR="00F6517A" w:rsidRPr="00F6517A" w:rsidRDefault="00F6517A" w:rsidP="00F6517A"/>
    <w:p w14:paraId="00000019" w14:textId="77777777" w:rsidR="005C2BC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Hospitality and Event Management</w:t>
      </w:r>
    </w:p>
    <w:p w14:paraId="0000001A" w14:textId="77777777" w:rsidR="005C2BC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Consumer behavior in service settings</w:t>
      </w:r>
    </w:p>
    <w:p w14:paraId="0000001B" w14:textId="77777777" w:rsidR="005C2BC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Consumer engagement strategies, loyalty programs, drivers of attendee loyalty to events, and</w:t>
      </w:r>
    </w:p>
    <w:p w14:paraId="0000001C" w14:textId="77777777" w:rsidR="005C2BC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impacts of events on host communities</w:t>
      </w:r>
    </w:p>
    <w:p w14:paraId="0000001D" w14:textId="77777777" w:rsidR="005C2BC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Tourism planning for the Abraham Lincoln National Heritage Area in Central, Illinois</w:t>
      </w:r>
    </w:p>
    <w:p w14:paraId="0000001E" w14:textId="77777777" w:rsidR="005C2BC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Aspiring Innkeeper's Guide for the Bed &amp; Breakfast Association of Kentucky</w:t>
      </w:r>
    </w:p>
    <w:p w14:paraId="0000001F" w14:textId="77777777" w:rsidR="005C2BC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Analysis of paddle trail demand in North Carolina</w:t>
      </w:r>
    </w:p>
    <w:p w14:paraId="00000020" w14:textId="77777777" w:rsidR="005C2BC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Emerging trends in tourism industry business sectors throughout the United States</w:t>
      </w:r>
    </w:p>
    <w:p w14:paraId="00000021" w14:textId="77777777" w:rsidR="005C2BC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Festival and event visitor research</w:t>
      </w:r>
    </w:p>
    <w:p w14:paraId="00000022" w14:textId="77777777" w:rsidR="005C2BC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Tax implications on restaurant demand</w:t>
      </w:r>
    </w:p>
    <w:p w14:paraId="00000023" w14:textId="77777777" w:rsidR="005C2BC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Tourism Policy in Antarctica</w:t>
      </w:r>
    </w:p>
    <w:p w14:paraId="00000024" w14:textId="77777777" w:rsidR="005C2BC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Poverty alleviation in developing countries through sustainable tourism</w:t>
      </w:r>
    </w:p>
    <w:p w14:paraId="00000025" w14:textId="77777777" w:rsidR="005C2BC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Small and medium hospitality &amp; tourism enterprise economic development in developing</w:t>
      </w:r>
    </w:p>
    <w:p w14:paraId="00000026" w14:textId="77777777" w:rsidR="005C2BC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countries</w:t>
      </w:r>
    </w:p>
    <w:p w14:paraId="00000027" w14:textId="77777777" w:rsidR="005C2BC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Tourism issues in Kentucky</w:t>
      </w:r>
    </w:p>
    <w:p w14:paraId="00000028" w14:textId="77777777" w:rsidR="005C2BC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Curriculum and didactic materials development in hospitality &amp; tourism at both the university </w:t>
      </w:r>
    </w:p>
    <w:p w14:paraId="00000029" w14:textId="77777777" w:rsidR="005C2BC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and vocational &amp; tertiary levels</w:t>
      </w:r>
    </w:p>
    <w:sectPr w:rsidR="005C2B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19142" w14:textId="77777777" w:rsidR="001B16E0" w:rsidRDefault="001B16E0" w:rsidP="00F6517A">
      <w:pPr>
        <w:spacing w:after="0" w:line="240" w:lineRule="auto"/>
      </w:pPr>
      <w:r>
        <w:separator/>
      </w:r>
    </w:p>
  </w:endnote>
  <w:endnote w:type="continuationSeparator" w:id="0">
    <w:p w14:paraId="227D8BAE" w14:textId="77777777" w:rsidR="001B16E0" w:rsidRDefault="001B16E0" w:rsidP="00F6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95670" w14:textId="77777777" w:rsidR="00920FA4" w:rsidRDefault="00920F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C1E5B" w14:textId="5CAFBA72" w:rsidR="00F6517A" w:rsidRPr="0043347A" w:rsidRDefault="00F6517A" w:rsidP="00F6517A">
    <w:pPr>
      <w:pStyle w:val="Footer"/>
      <w:jc w:val="right"/>
      <w:rPr>
        <w:sz w:val="20"/>
        <w:szCs w:val="20"/>
      </w:rPr>
    </w:pPr>
    <w:r w:rsidRPr="0043347A">
      <w:rPr>
        <w:sz w:val="20"/>
        <w:szCs w:val="20"/>
      </w:rPr>
      <w:t xml:space="preserve">Updated </w:t>
    </w:r>
    <w:r w:rsidR="00920FA4">
      <w:rPr>
        <w:sz w:val="20"/>
        <w:szCs w:val="20"/>
      </w:rPr>
      <w:t>12.1.2024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15177" w14:textId="77777777" w:rsidR="00920FA4" w:rsidRDefault="00920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BE141" w14:textId="77777777" w:rsidR="001B16E0" w:rsidRDefault="001B16E0" w:rsidP="00F6517A">
      <w:pPr>
        <w:spacing w:after="0" w:line="240" w:lineRule="auto"/>
      </w:pPr>
      <w:r>
        <w:separator/>
      </w:r>
    </w:p>
  </w:footnote>
  <w:footnote w:type="continuationSeparator" w:id="0">
    <w:p w14:paraId="1D851834" w14:textId="77777777" w:rsidR="001B16E0" w:rsidRDefault="001B16E0" w:rsidP="00F65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9E258" w14:textId="77777777" w:rsidR="00920FA4" w:rsidRDefault="00920F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0ADFF" w14:textId="77777777" w:rsidR="00920FA4" w:rsidRDefault="00920F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DDCBD" w14:textId="77777777" w:rsidR="00920FA4" w:rsidRDefault="00920F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BC7"/>
    <w:rsid w:val="001B16E0"/>
    <w:rsid w:val="0043347A"/>
    <w:rsid w:val="005C2BC7"/>
    <w:rsid w:val="00920FA4"/>
    <w:rsid w:val="00EC197A"/>
    <w:rsid w:val="00F2110D"/>
    <w:rsid w:val="00F6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7B5BE"/>
  <w15:docId w15:val="{A94E1C6C-10E4-485C-B367-210B80AF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1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C15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6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17A"/>
  </w:style>
  <w:style w:type="paragraph" w:styleId="Footer">
    <w:name w:val="footer"/>
    <w:basedOn w:val="Normal"/>
    <w:link w:val="FooterChar"/>
    <w:uiPriority w:val="99"/>
    <w:unhideWhenUsed/>
    <w:rsid w:val="00F6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ziFeM3VPXDDfg6K6tsOF944lQ==">AMUW2mW9rdd6mQ3BODS0IBTazN6zqxPG1/NhcfRzULfbd841NjpZxFxZKGHe3nJLaf3mTIChRgv/Fi+ijk4P3yIKwOfdxkzhEVfPEIKFK/xVW93rBHF4Ajw=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Gray-Kurz, Amber R.</dc:creator>
  <cp:lastModifiedBy>Gray-Kurz, Amber R.</cp:lastModifiedBy>
  <cp:revision>4</cp:revision>
  <dcterms:created xsi:type="dcterms:W3CDTF">2022-05-25T14:18:00Z</dcterms:created>
  <dcterms:modified xsi:type="dcterms:W3CDTF">2024-09-16T14:23:00Z</dcterms:modified>
</cp:coreProperties>
</file>